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093" w:rsidRPr="00570F76" w:rsidRDefault="00E94B8D" w:rsidP="00570F7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70F76">
        <w:rPr>
          <w:rFonts w:ascii="Verdana" w:hAnsi="Verdana" w:cs="Times New Roman"/>
          <w:b/>
          <w:bCs/>
          <w:sz w:val="20"/>
          <w:szCs w:val="20"/>
        </w:rPr>
        <w:t>Cím</w:t>
      </w:r>
      <w:r w:rsidRPr="00570F76">
        <w:rPr>
          <w:rFonts w:ascii="Verdana" w:hAnsi="Verdana" w:cs="Times New Roman"/>
          <w:sz w:val="20"/>
          <w:szCs w:val="20"/>
        </w:rPr>
        <w:t xml:space="preserve">: </w:t>
      </w:r>
      <w:r w:rsidR="00CC248C" w:rsidRPr="00570F76">
        <w:rPr>
          <w:rFonts w:ascii="Verdana" w:hAnsi="Verdana" w:cs="Times New Roman"/>
          <w:sz w:val="20"/>
          <w:szCs w:val="20"/>
        </w:rPr>
        <w:t xml:space="preserve">A természettudományos </w:t>
      </w:r>
      <w:proofErr w:type="gramStart"/>
      <w:r w:rsidR="00CC248C" w:rsidRPr="00570F76">
        <w:rPr>
          <w:rFonts w:ascii="Verdana" w:hAnsi="Verdana" w:cs="Times New Roman"/>
          <w:sz w:val="20"/>
          <w:szCs w:val="20"/>
        </w:rPr>
        <w:t>gondolkodás alkalmazási</w:t>
      </w:r>
      <w:proofErr w:type="gramEnd"/>
      <w:r w:rsidR="00CC248C" w:rsidRPr="00570F76">
        <w:rPr>
          <w:rFonts w:ascii="Verdana" w:hAnsi="Verdana" w:cs="Times New Roman"/>
          <w:sz w:val="20"/>
          <w:szCs w:val="20"/>
        </w:rPr>
        <w:t xml:space="preserve"> lehetőségei</w:t>
      </w:r>
    </w:p>
    <w:p w:rsidR="004C7093" w:rsidRPr="00570F76" w:rsidRDefault="00E94B8D" w:rsidP="00570F76">
      <w:pPr>
        <w:spacing w:before="120" w:after="0" w:line="276" w:lineRule="auto"/>
        <w:jc w:val="both"/>
        <w:rPr>
          <w:rFonts w:ascii="Verdana" w:hAnsi="Verdana"/>
          <w:sz w:val="20"/>
          <w:szCs w:val="20"/>
        </w:rPr>
      </w:pPr>
      <w:r w:rsidRPr="00570F76">
        <w:rPr>
          <w:rFonts w:ascii="Verdana" w:hAnsi="Verdana" w:cs="Times New Roman"/>
          <w:b/>
          <w:bCs/>
          <w:sz w:val="20"/>
          <w:szCs w:val="20"/>
        </w:rPr>
        <w:t>Kulcsszavak</w:t>
      </w:r>
      <w:r w:rsidRPr="00570F76">
        <w:rPr>
          <w:rFonts w:ascii="Verdana" w:hAnsi="Verdana" w:cs="Times New Roman"/>
          <w:sz w:val="20"/>
          <w:szCs w:val="20"/>
        </w:rPr>
        <w:t>: okszerű gondolkodás, „józan paraszti ész” fejlesztése, alapfogalmak képszervé tétele</w:t>
      </w:r>
    </w:p>
    <w:p w:rsidR="00570F76" w:rsidRDefault="00E94B8D" w:rsidP="00570F76">
      <w:pPr>
        <w:pStyle w:val="Nincstrkz"/>
        <w:spacing w:before="120" w:line="276" w:lineRule="auto"/>
        <w:jc w:val="both"/>
        <w:rPr>
          <w:rFonts w:ascii="Verdana" w:hAnsi="Verdana"/>
          <w:sz w:val="20"/>
          <w:szCs w:val="20"/>
        </w:rPr>
      </w:pPr>
      <w:r w:rsidRPr="00570F76">
        <w:rPr>
          <w:rFonts w:ascii="Verdana" w:hAnsi="Verdana" w:cs="Times New Roman"/>
          <w:b/>
          <w:bCs/>
          <w:sz w:val="20"/>
          <w:szCs w:val="20"/>
        </w:rPr>
        <w:t>Rövid leírás</w:t>
      </w:r>
      <w:r w:rsidR="00570F76" w:rsidRPr="00570F76">
        <w:rPr>
          <w:rFonts w:ascii="Verdana" w:hAnsi="Verdana" w:cs="Times New Roman"/>
          <w:b/>
          <w:bCs/>
          <w:sz w:val="20"/>
          <w:szCs w:val="20"/>
        </w:rPr>
        <w:t>:</w:t>
      </w:r>
      <w:r w:rsidRPr="00570F76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570F76" w:rsidRPr="00570F76">
        <w:rPr>
          <w:rFonts w:ascii="Verdana" w:hAnsi="Verdana"/>
          <w:sz w:val="20"/>
          <w:szCs w:val="20"/>
        </w:rPr>
        <w:t>A fizika azon mérnöki alkalmazásai, amelyeket az egyetem a középiskolában elsajátított  alapokra épít, megkívánja a logikus gondolkodás és az egyszerűbb modellalkotás készség szintű használatát. Tapasztalatunk, hogy ezek gyakran hiányosan, vagy csak kezdetleges formában vannak  jelen, így a fiatal felnőtt gondolkodásához igazítva, számos gondolkodást segítő, elvonatkoztató készséget fejlesztő feladat és példa segítségével  biztosítjuk  a természettudományos modellalkotó gondolkodás mintáinak elsajátítását. Célunk a jelenség elképzelésének sikeres folyamata,</w:t>
      </w:r>
      <w:r w:rsidR="00570F76" w:rsidRPr="00570F76">
        <w:rPr>
          <w:rFonts w:ascii="Verdana" w:hAnsi="Verdana"/>
          <w:sz w:val="20"/>
          <w:szCs w:val="20"/>
        </w:rPr>
        <w:t xml:space="preserve"> a végeredmény becslése a józan</w:t>
      </w:r>
      <w:r w:rsidR="00570F76" w:rsidRPr="00570F76">
        <w:rPr>
          <w:rFonts w:ascii="Verdana" w:hAnsi="Verdana"/>
          <w:sz w:val="20"/>
          <w:szCs w:val="20"/>
        </w:rPr>
        <w:t>ész alapján, a hétköznapokban működőképes logikus gondolkodás kiterje</w:t>
      </w:r>
      <w:r w:rsidR="00570F76" w:rsidRPr="00570F76">
        <w:rPr>
          <w:rFonts w:ascii="Verdana" w:hAnsi="Verdana"/>
          <w:sz w:val="20"/>
          <w:szCs w:val="20"/>
        </w:rPr>
        <w:t>sztése és a fizikai gondolkodás</w:t>
      </w:r>
      <w:r w:rsidR="00570F76" w:rsidRPr="00570F76">
        <w:rPr>
          <w:rFonts w:ascii="Verdana" w:hAnsi="Verdana"/>
          <w:sz w:val="20"/>
          <w:szCs w:val="20"/>
        </w:rPr>
        <w:t>mód kialakítása.</w:t>
      </w:r>
    </w:p>
    <w:p w:rsidR="00570F76" w:rsidRDefault="00570F76" w:rsidP="00570F76">
      <w:pPr>
        <w:pStyle w:val="Nincstrkz"/>
        <w:spacing w:before="120" w:line="276" w:lineRule="auto"/>
        <w:jc w:val="both"/>
        <w:rPr>
          <w:rFonts w:ascii="Verdana" w:eastAsia="Times New Roman" w:hAnsi="Verdana" w:cs="Calibri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Calibri"/>
          <w:color w:val="000000"/>
          <w:sz w:val="20"/>
          <w:szCs w:val="20"/>
          <w:lang w:eastAsia="hu-HU"/>
        </w:rPr>
        <w:t>A</w:t>
      </w:r>
      <w:r w:rsidRPr="00AC4753">
        <w:rPr>
          <w:rFonts w:ascii="Verdana" w:eastAsia="Times New Roman" w:hAnsi="Verdana" w:cs="Calibri"/>
          <w:color w:val="000000"/>
          <w:sz w:val="20"/>
          <w:szCs w:val="20"/>
          <w:lang w:eastAsia="hu-HU"/>
        </w:rPr>
        <w:t xml:space="preserve"> természettudományos tárgyak oktatása során az érdeklődés felkeltése és fenntartása, a szükséges ismeretek átadása jelentős nehézségekbe ütközik. A </w:t>
      </w:r>
      <w:proofErr w:type="spellStart"/>
      <w:r w:rsidRPr="00AC4753">
        <w:rPr>
          <w:rFonts w:ascii="Verdana" w:eastAsia="Times New Roman" w:hAnsi="Verdana" w:cs="Calibri"/>
          <w:color w:val="000000"/>
          <w:sz w:val="20"/>
          <w:szCs w:val="20"/>
          <w:lang w:eastAsia="hu-HU"/>
        </w:rPr>
        <w:t>pandémiás</w:t>
      </w:r>
      <w:proofErr w:type="spellEnd"/>
      <w:r w:rsidRPr="00AC4753">
        <w:rPr>
          <w:rFonts w:ascii="Verdana" w:eastAsia="Times New Roman" w:hAnsi="Verdana" w:cs="Calibri"/>
          <w:color w:val="000000"/>
          <w:sz w:val="20"/>
          <w:szCs w:val="20"/>
          <w:lang w:eastAsia="hu-HU"/>
        </w:rPr>
        <w:t xml:space="preserve"> helyzet felerősítette ezeket a nehézségeket, az online oktatás kihívásai új módszerek, alkalmazások és eszközök használatát követelték meg. A </w:t>
      </w:r>
      <w:r w:rsidRPr="00AC4753">
        <w:rPr>
          <w:rFonts w:ascii="Verdana" w:hAnsi="Verdana"/>
          <w:sz w:val="20"/>
          <w:szCs w:val="20"/>
        </w:rPr>
        <w:t>tanítási-tanulási folyamatban</w:t>
      </w:r>
      <w:r w:rsidRPr="00AC4753">
        <w:rPr>
          <w:rFonts w:ascii="Verdana" w:eastAsia="Times New Roman" w:hAnsi="Verdana" w:cs="Calibri"/>
          <w:color w:val="000000"/>
          <w:sz w:val="20"/>
          <w:szCs w:val="20"/>
          <w:lang w:eastAsia="hu-HU"/>
        </w:rPr>
        <w:t xml:space="preserve"> jelentős segítséget </w:t>
      </w:r>
      <w:proofErr w:type="gramStart"/>
      <w:r w:rsidRPr="00AC4753">
        <w:rPr>
          <w:rFonts w:ascii="Verdana" w:eastAsia="Times New Roman" w:hAnsi="Verdana" w:cs="Calibri"/>
          <w:color w:val="000000"/>
          <w:sz w:val="20"/>
          <w:szCs w:val="20"/>
          <w:lang w:eastAsia="hu-HU"/>
        </w:rPr>
        <w:t>jelent(</w:t>
      </w:r>
      <w:proofErr w:type="spellStart"/>
      <w:proofErr w:type="gramEnd"/>
      <w:r w:rsidRPr="00AC4753">
        <w:rPr>
          <w:rFonts w:ascii="Verdana" w:eastAsia="Times New Roman" w:hAnsi="Verdana" w:cs="Calibri"/>
          <w:color w:val="000000"/>
          <w:sz w:val="20"/>
          <w:szCs w:val="20"/>
          <w:lang w:eastAsia="hu-HU"/>
        </w:rPr>
        <w:t>het</w:t>
      </w:r>
      <w:proofErr w:type="spellEnd"/>
      <w:r w:rsidRPr="00AC4753">
        <w:rPr>
          <w:rFonts w:ascii="Verdana" w:eastAsia="Times New Roman" w:hAnsi="Verdana" w:cs="Calibri"/>
          <w:color w:val="000000"/>
          <w:sz w:val="20"/>
          <w:szCs w:val="20"/>
          <w:lang w:eastAsia="hu-HU"/>
        </w:rPr>
        <w:t xml:space="preserve">) a digitális rajztábla használata, amely segítségével felidézhető a tantermi oktatás hangulata. Az online oktatás esetén különösen </w:t>
      </w:r>
      <w:proofErr w:type="gramStart"/>
      <w:r w:rsidRPr="00AC4753">
        <w:rPr>
          <w:rFonts w:ascii="Verdana" w:eastAsia="Times New Roman" w:hAnsi="Verdana" w:cs="Calibri"/>
          <w:color w:val="000000"/>
          <w:sz w:val="20"/>
          <w:szCs w:val="20"/>
          <w:lang w:eastAsia="hu-HU"/>
        </w:rPr>
        <w:t>problémás</w:t>
      </w:r>
      <w:proofErr w:type="gramEnd"/>
      <w:r w:rsidRPr="00AC4753">
        <w:rPr>
          <w:rFonts w:ascii="Verdana" w:eastAsia="Times New Roman" w:hAnsi="Verdana" w:cs="Calibri"/>
          <w:color w:val="000000"/>
          <w:sz w:val="20"/>
          <w:szCs w:val="20"/>
          <w:lang w:eastAsia="hu-HU"/>
        </w:rPr>
        <w:t xml:space="preserve"> terület az ismeretek számonkérése. Ennek feloldására a hallgatók otthoni munkával, gondolkodtató, </w:t>
      </w:r>
      <w:proofErr w:type="gramStart"/>
      <w:r w:rsidRPr="00AC4753">
        <w:rPr>
          <w:rFonts w:ascii="Verdana" w:eastAsia="Times New Roman" w:hAnsi="Verdana" w:cs="Calibri"/>
          <w:color w:val="000000"/>
          <w:sz w:val="20"/>
          <w:szCs w:val="20"/>
          <w:lang w:eastAsia="hu-HU"/>
        </w:rPr>
        <w:t>probléma</w:t>
      </w:r>
      <w:proofErr w:type="gramEnd"/>
      <w:r w:rsidRPr="00AC4753">
        <w:rPr>
          <w:rFonts w:ascii="Verdana" w:eastAsia="Times New Roman" w:hAnsi="Verdana" w:cs="Calibri"/>
          <w:color w:val="000000"/>
          <w:sz w:val="20"/>
          <w:szCs w:val="20"/>
          <w:lang w:eastAsia="hu-HU"/>
        </w:rPr>
        <w:t>orientált feladatok megoldásával teljesíthették az adott tantárgyat.</w:t>
      </w:r>
    </w:p>
    <w:p w:rsidR="00570F76" w:rsidRPr="00570F76" w:rsidRDefault="00570F76" w:rsidP="00570F76">
      <w:pPr>
        <w:tabs>
          <w:tab w:val="left" w:pos="1275"/>
        </w:tabs>
        <w:spacing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Calibri"/>
          <w:color w:val="000000"/>
          <w:sz w:val="20"/>
          <w:szCs w:val="20"/>
          <w:lang w:eastAsia="hu-HU"/>
        </w:rPr>
        <w:t>A</w:t>
      </w:r>
      <w:r w:rsidRPr="00570F76">
        <w:rPr>
          <w:rFonts w:ascii="Verdana" w:eastAsia="Times New Roman" w:hAnsi="Verdana" w:cs="Calibri"/>
          <w:color w:val="000000"/>
          <w:sz w:val="20"/>
          <w:szCs w:val="20"/>
          <w:lang w:eastAsia="hu-HU"/>
        </w:rPr>
        <w:t>z oktatásban már kipróbált, pozitív hallgatói visszajelzés</w:t>
      </w:r>
      <w:r w:rsidR="00470E73">
        <w:rPr>
          <w:rFonts w:ascii="Verdana" w:eastAsia="Times New Roman" w:hAnsi="Verdana" w:cs="Calibri"/>
          <w:color w:val="000000"/>
          <w:sz w:val="20"/>
          <w:szCs w:val="20"/>
          <w:lang w:eastAsia="hu-HU"/>
        </w:rPr>
        <w:t>eket eredményező jó gyakorlatok:</w:t>
      </w:r>
    </w:p>
    <w:p w:rsidR="00570F76" w:rsidRDefault="00570F76" w:rsidP="00570F76">
      <w:pPr>
        <w:pStyle w:val="Listaszerbekezds"/>
        <w:numPr>
          <w:ilvl w:val="0"/>
          <w:numId w:val="2"/>
        </w:numPr>
        <w:tabs>
          <w:tab w:val="left" w:pos="1275"/>
        </w:tabs>
        <w:spacing w:after="0" w:line="240" w:lineRule="auto"/>
        <w:ind w:hanging="294"/>
        <w:jc w:val="both"/>
        <w:rPr>
          <w:rFonts w:ascii="Verdana" w:eastAsia="Times New Roman" w:hAnsi="Verdana" w:cs="Calibri"/>
          <w:color w:val="000000"/>
          <w:sz w:val="20"/>
          <w:szCs w:val="20"/>
          <w:lang w:eastAsia="hu-HU"/>
        </w:rPr>
      </w:pPr>
      <w:r w:rsidRPr="005E12BC">
        <w:rPr>
          <w:rFonts w:ascii="Verdana" w:eastAsia="Times New Roman" w:hAnsi="Verdana" w:cs="Calibri"/>
          <w:color w:val="000000"/>
          <w:sz w:val="20"/>
          <w:szCs w:val="20"/>
          <w:lang w:eastAsia="hu-HU"/>
        </w:rPr>
        <w:t>„</w:t>
      </w:r>
      <w:proofErr w:type="spellStart"/>
      <w:r w:rsidRPr="005E12BC">
        <w:rPr>
          <w:rFonts w:ascii="Verdana" w:eastAsia="Times New Roman" w:hAnsi="Verdana" w:cs="Calibri"/>
          <w:color w:val="000000"/>
          <w:sz w:val="20"/>
          <w:szCs w:val="20"/>
          <w:lang w:eastAsia="hu-HU"/>
        </w:rPr>
        <w:t>Sztorizás</w:t>
      </w:r>
      <w:proofErr w:type="spellEnd"/>
      <w:r w:rsidRPr="005E12BC">
        <w:rPr>
          <w:rFonts w:ascii="Verdana" w:eastAsia="Times New Roman" w:hAnsi="Verdana" w:cs="Calibri"/>
          <w:color w:val="000000"/>
          <w:sz w:val="20"/>
          <w:szCs w:val="20"/>
          <w:lang w:eastAsia="hu-HU"/>
        </w:rPr>
        <w:t xml:space="preserve">”: valós történet elmesélésével megvilágítható az adott fizika ismeret, annak hasznosíthatósága, amely által az ismeret rögzül. Példák: „Richard </w:t>
      </w:r>
      <w:proofErr w:type="spellStart"/>
      <w:r w:rsidRPr="005E12BC">
        <w:rPr>
          <w:rFonts w:ascii="Verdana" w:eastAsia="Times New Roman" w:hAnsi="Verdana" w:cs="Calibri"/>
          <w:color w:val="000000"/>
          <w:sz w:val="20"/>
          <w:szCs w:val="20"/>
          <w:lang w:eastAsia="hu-HU"/>
        </w:rPr>
        <w:t>Feynman</w:t>
      </w:r>
      <w:proofErr w:type="spellEnd"/>
      <w:r w:rsidRPr="005E12BC">
        <w:rPr>
          <w:rFonts w:ascii="Verdana" w:eastAsia="Times New Roman" w:hAnsi="Verdana" w:cs="Calibri"/>
          <w:color w:val="000000"/>
          <w:sz w:val="20"/>
          <w:szCs w:val="20"/>
          <w:lang w:eastAsia="hu-HU"/>
        </w:rPr>
        <w:t xml:space="preserve"> és a Challenger katasztrófa esete” (a Challenger katasztrófa vizsgálóbizottságának tagjaként az elméleti fizikus R. </w:t>
      </w:r>
      <w:proofErr w:type="spellStart"/>
      <w:r w:rsidRPr="005E12BC">
        <w:rPr>
          <w:rFonts w:ascii="Verdana" w:eastAsia="Times New Roman" w:hAnsi="Verdana" w:cs="Calibri"/>
          <w:color w:val="000000"/>
          <w:sz w:val="20"/>
          <w:szCs w:val="20"/>
          <w:lang w:eastAsia="hu-HU"/>
        </w:rPr>
        <w:t>Feynman</w:t>
      </w:r>
      <w:proofErr w:type="spellEnd"/>
      <w:r w:rsidRPr="005E12BC">
        <w:rPr>
          <w:rFonts w:ascii="Verdana" w:eastAsia="Times New Roman" w:hAnsi="Verdana" w:cs="Calibri"/>
          <w:color w:val="000000"/>
          <w:sz w:val="20"/>
          <w:szCs w:val="20"/>
          <w:lang w:eastAsia="hu-HU"/>
        </w:rPr>
        <w:t xml:space="preserve"> gyakorlati </w:t>
      </w:r>
      <w:proofErr w:type="gramStart"/>
      <w:r w:rsidRPr="005E12BC">
        <w:rPr>
          <w:rFonts w:ascii="Verdana" w:eastAsia="Times New Roman" w:hAnsi="Verdana" w:cs="Calibri"/>
          <w:color w:val="000000"/>
          <w:sz w:val="20"/>
          <w:szCs w:val="20"/>
          <w:lang w:eastAsia="hu-HU"/>
        </w:rPr>
        <w:t>problémát</w:t>
      </w:r>
      <w:proofErr w:type="gramEnd"/>
      <w:r w:rsidRPr="005E12BC">
        <w:rPr>
          <w:rFonts w:ascii="Verdana" w:eastAsia="Times New Roman" w:hAnsi="Verdana" w:cs="Calibri"/>
          <w:color w:val="000000"/>
          <w:sz w:val="20"/>
          <w:szCs w:val="20"/>
          <w:lang w:eastAsia="hu-HU"/>
        </w:rPr>
        <w:t xml:space="preserve"> oldott meg, tudományos módszerek alkalmazásával), „Eratoszthenész és a föld sugara” (</w:t>
      </w:r>
      <w:r>
        <w:rPr>
          <w:rFonts w:ascii="Verdana" w:eastAsia="Times New Roman" w:hAnsi="Verdana" w:cs="Calibri"/>
          <w:color w:val="000000"/>
          <w:sz w:val="20"/>
          <w:szCs w:val="20"/>
          <w:lang w:eastAsia="hu-HU"/>
        </w:rPr>
        <w:t>h</w:t>
      </w:r>
      <w:r w:rsidRPr="005E12BC">
        <w:rPr>
          <w:rFonts w:ascii="Verdana" w:eastAsia="Times New Roman" w:hAnsi="Verdana" w:cs="Calibri"/>
          <w:color w:val="000000"/>
          <w:sz w:val="20"/>
          <w:szCs w:val="20"/>
          <w:lang w:eastAsia="hu-HU"/>
        </w:rPr>
        <w:t>ogyan határozhatunk meg közve</w:t>
      </w:r>
      <w:r>
        <w:rPr>
          <w:rFonts w:ascii="Verdana" w:eastAsia="Times New Roman" w:hAnsi="Verdana" w:cs="Calibri"/>
          <w:color w:val="000000"/>
          <w:sz w:val="20"/>
          <w:szCs w:val="20"/>
          <w:lang w:eastAsia="hu-HU"/>
        </w:rPr>
        <w:t>tlenül nem mérhető távolságokat, egy árnyék és kút segítségével, tisztán logikai úton).</w:t>
      </w:r>
    </w:p>
    <w:p w:rsidR="00570F76" w:rsidRDefault="00570F76" w:rsidP="00570F76">
      <w:pPr>
        <w:pStyle w:val="Listaszerbekezds"/>
        <w:numPr>
          <w:ilvl w:val="0"/>
          <w:numId w:val="2"/>
        </w:numPr>
        <w:tabs>
          <w:tab w:val="left" w:pos="1275"/>
        </w:tabs>
        <w:spacing w:after="0" w:line="240" w:lineRule="auto"/>
        <w:ind w:hanging="294"/>
        <w:jc w:val="both"/>
        <w:rPr>
          <w:rFonts w:ascii="Verdana" w:eastAsia="Times New Roman" w:hAnsi="Verdana" w:cs="Calibri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Calibri"/>
          <w:color w:val="000000"/>
          <w:sz w:val="20"/>
          <w:szCs w:val="20"/>
          <w:lang w:eastAsia="hu-HU"/>
        </w:rPr>
        <w:t>„</w:t>
      </w:r>
      <w:proofErr w:type="gramStart"/>
      <w:r>
        <w:rPr>
          <w:rFonts w:ascii="Verdana" w:eastAsia="Times New Roman" w:hAnsi="Verdana" w:cs="Calibri"/>
          <w:color w:val="000000"/>
          <w:sz w:val="20"/>
          <w:szCs w:val="20"/>
          <w:lang w:eastAsia="hu-HU"/>
        </w:rPr>
        <w:t>Józan ész</w:t>
      </w:r>
      <w:proofErr w:type="gramEnd"/>
      <w:r>
        <w:rPr>
          <w:rFonts w:ascii="Verdana" w:eastAsia="Times New Roman" w:hAnsi="Verdana" w:cs="Calibri"/>
          <w:color w:val="000000"/>
          <w:sz w:val="20"/>
          <w:szCs w:val="20"/>
          <w:lang w:eastAsia="hu-HU"/>
        </w:rPr>
        <w:t xml:space="preserve"> feladatok”: a józan észre, a gondolkodásra, a logikára és alapvető matematikai ismeretekre épülő problémák, feladatok megoldása élményt („AHA”, „Flow”) és ösztönzést ad a hallgatóknak.</w:t>
      </w:r>
    </w:p>
    <w:p w:rsidR="00570F76" w:rsidRDefault="00570F76" w:rsidP="00570F76">
      <w:pPr>
        <w:pStyle w:val="Listaszerbekezds"/>
        <w:numPr>
          <w:ilvl w:val="0"/>
          <w:numId w:val="2"/>
        </w:numPr>
        <w:tabs>
          <w:tab w:val="left" w:pos="1275"/>
        </w:tabs>
        <w:spacing w:after="0" w:line="240" w:lineRule="auto"/>
        <w:ind w:hanging="294"/>
        <w:jc w:val="both"/>
        <w:rPr>
          <w:rFonts w:ascii="Verdana" w:eastAsia="Times New Roman" w:hAnsi="Verdana" w:cs="Calibri"/>
          <w:color w:val="000000"/>
          <w:sz w:val="20"/>
          <w:szCs w:val="20"/>
          <w:lang w:eastAsia="hu-HU"/>
        </w:rPr>
      </w:pPr>
      <w:proofErr w:type="gramStart"/>
      <w:r>
        <w:rPr>
          <w:rFonts w:ascii="Verdana" w:eastAsia="Times New Roman" w:hAnsi="Verdana" w:cs="Calibri"/>
          <w:color w:val="000000"/>
          <w:sz w:val="20"/>
          <w:szCs w:val="20"/>
          <w:lang w:eastAsia="hu-HU"/>
        </w:rPr>
        <w:t>Demonstrációs</w:t>
      </w:r>
      <w:proofErr w:type="gramEnd"/>
      <w:r>
        <w:rPr>
          <w:rFonts w:ascii="Verdana" w:eastAsia="Times New Roman" w:hAnsi="Verdana" w:cs="Calibri"/>
          <w:color w:val="000000"/>
          <w:sz w:val="20"/>
          <w:szCs w:val="20"/>
          <w:lang w:eastAsia="hu-HU"/>
        </w:rPr>
        <w:t xml:space="preserve"> videók: tudományos kísérleteket bemutató videók alkalmazása, amelyeken keresztül a hallgatók virtuálisan részt vehetnek a jelenség vizsgálatában. A jól megválasztott, rövid videó segíti a megértést és a figyelem fenntartását.</w:t>
      </w:r>
    </w:p>
    <w:p w:rsidR="00570F76" w:rsidRDefault="00570F76" w:rsidP="00570F76">
      <w:pPr>
        <w:pStyle w:val="Listaszerbekezds"/>
        <w:numPr>
          <w:ilvl w:val="0"/>
          <w:numId w:val="2"/>
        </w:numPr>
        <w:tabs>
          <w:tab w:val="left" w:pos="1275"/>
        </w:tabs>
        <w:spacing w:after="0" w:line="240" w:lineRule="auto"/>
        <w:ind w:hanging="294"/>
        <w:jc w:val="both"/>
        <w:rPr>
          <w:rFonts w:ascii="Verdana" w:eastAsia="Times New Roman" w:hAnsi="Verdana" w:cs="Calibri"/>
          <w:color w:val="000000"/>
          <w:sz w:val="20"/>
          <w:szCs w:val="20"/>
          <w:lang w:eastAsia="hu-HU"/>
        </w:rPr>
      </w:pPr>
      <w:proofErr w:type="gramStart"/>
      <w:r w:rsidRPr="002358A0">
        <w:rPr>
          <w:rFonts w:ascii="Verdana" w:eastAsia="Times New Roman" w:hAnsi="Verdana" w:cs="Calibri"/>
          <w:color w:val="000000"/>
          <w:sz w:val="20"/>
          <w:szCs w:val="20"/>
          <w:lang w:eastAsia="hu-HU"/>
        </w:rPr>
        <w:t>Virtuális</w:t>
      </w:r>
      <w:proofErr w:type="gramEnd"/>
      <w:r w:rsidRPr="002358A0">
        <w:rPr>
          <w:rFonts w:ascii="Verdana" w:eastAsia="Times New Roman" w:hAnsi="Verdana" w:cs="Calibri"/>
          <w:color w:val="000000"/>
          <w:sz w:val="20"/>
          <w:szCs w:val="20"/>
          <w:lang w:eastAsia="hu-HU"/>
        </w:rPr>
        <w:t xml:space="preserve"> labor: az interneten számos alkalmazás található, amely alkalmas jelenséges bemutatására, vizsgálatára és mode</w:t>
      </w:r>
      <w:r>
        <w:rPr>
          <w:rFonts w:ascii="Verdana" w:eastAsia="Times New Roman" w:hAnsi="Verdana" w:cs="Calibri"/>
          <w:color w:val="000000"/>
          <w:sz w:val="20"/>
          <w:szCs w:val="20"/>
          <w:lang w:eastAsia="hu-HU"/>
        </w:rPr>
        <w:t>llezésére. Ezek az eszközök alk</w:t>
      </w:r>
      <w:r w:rsidRPr="002358A0">
        <w:rPr>
          <w:rFonts w:ascii="Verdana" w:eastAsia="Times New Roman" w:hAnsi="Verdana" w:cs="Calibri"/>
          <w:color w:val="000000"/>
          <w:sz w:val="20"/>
          <w:szCs w:val="20"/>
          <w:lang w:eastAsia="hu-HU"/>
        </w:rPr>
        <w:t>a</w:t>
      </w:r>
      <w:r>
        <w:rPr>
          <w:rFonts w:ascii="Verdana" w:eastAsia="Times New Roman" w:hAnsi="Verdana" w:cs="Calibri"/>
          <w:color w:val="000000"/>
          <w:sz w:val="20"/>
          <w:szCs w:val="20"/>
          <w:lang w:eastAsia="hu-HU"/>
        </w:rPr>
        <w:t>l</w:t>
      </w:r>
      <w:r w:rsidRPr="002358A0">
        <w:rPr>
          <w:rFonts w:ascii="Verdana" w:eastAsia="Times New Roman" w:hAnsi="Verdana" w:cs="Calibri"/>
          <w:color w:val="000000"/>
          <w:sz w:val="20"/>
          <w:szCs w:val="20"/>
          <w:lang w:eastAsia="hu-HU"/>
        </w:rPr>
        <w:t xml:space="preserve">masak </w:t>
      </w:r>
      <w:proofErr w:type="gramStart"/>
      <w:r w:rsidRPr="002358A0">
        <w:rPr>
          <w:rFonts w:ascii="Verdana" w:eastAsia="Times New Roman" w:hAnsi="Verdana" w:cs="Calibri"/>
          <w:color w:val="000000"/>
          <w:sz w:val="20"/>
          <w:szCs w:val="20"/>
          <w:lang w:eastAsia="hu-HU"/>
        </w:rPr>
        <w:t>komplex</w:t>
      </w:r>
      <w:proofErr w:type="gramEnd"/>
      <w:r w:rsidRPr="002358A0">
        <w:rPr>
          <w:rFonts w:ascii="Verdana" w:eastAsia="Times New Roman" w:hAnsi="Verdana" w:cs="Calibri"/>
          <w:color w:val="000000"/>
          <w:sz w:val="20"/>
          <w:szCs w:val="20"/>
          <w:lang w:eastAsia="hu-HU"/>
        </w:rPr>
        <w:t xml:space="preserve"> jelenségek, berendezések működésének megértésére. A videókhoz hasonlóan ugyancsak </w:t>
      </w:r>
      <w:r>
        <w:rPr>
          <w:rFonts w:ascii="Verdana" w:eastAsia="Times New Roman" w:hAnsi="Verdana" w:cs="Calibri"/>
          <w:color w:val="000000"/>
          <w:sz w:val="20"/>
          <w:szCs w:val="20"/>
          <w:lang w:eastAsia="hu-HU"/>
        </w:rPr>
        <w:t>felkelti az érdeklődést, fenntartja a figyelmet és elősegíti az ismeretek rögzítését.</w:t>
      </w:r>
    </w:p>
    <w:p w:rsidR="00570F76" w:rsidRPr="002358A0" w:rsidRDefault="00570F76" w:rsidP="00570F76">
      <w:pPr>
        <w:pStyle w:val="Listaszerbekezds"/>
        <w:numPr>
          <w:ilvl w:val="0"/>
          <w:numId w:val="2"/>
        </w:numPr>
        <w:tabs>
          <w:tab w:val="left" w:pos="1275"/>
        </w:tabs>
        <w:spacing w:after="0" w:line="240" w:lineRule="auto"/>
        <w:ind w:hanging="294"/>
        <w:jc w:val="both"/>
        <w:rPr>
          <w:rFonts w:ascii="Verdana" w:eastAsia="Times New Roman" w:hAnsi="Verdana" w:cs="Calibri"/>
          <w:color w:val="000000"/>
          <w:sz w:val="20"/>
          <w:szCs w:val="20"/>
          <w:lang w:eastAsia="hu-HU"/>
        </w:rPr>
      </w:pPr>
      <w:proofErr w:type="spellStart"/>
      <w:r>
        <w:rPr>
          <w:rFonts w:ascii="Verdana" w:eastAsia="Times New Roman" w:hAnsi="Verdana" w:cs="Calibri"/>
          <w:color w:val="000000"/>
          <w:sz w:val="20"/>
          <w:szCs w:val="20"/>
          <w:lang w:eastAsia="hu-HU"/>
        </w:rPr>
        <w:t>Infografikák</w:t>
      </w:r>
      <w:proofErr w:type="spellEnd"/>
      <w:r>
        <w:rPr>
          <w:rFonts w:ascii="Verdana" w:eastAsia="Times New Roman" w:hAnsi="Verdana" w:cs="Calibri"/>
          <w:color w:val="000000"/>
          <w:sz w:val="20"/>
          <w:szCs w:val="20"/>
          <w:lang w:eastAsia="hu-HU"/>
        </w:rPr>
        <w:t xml:space="preserve">: az </w:t>
      </w:r>
      <w:proofErr w:type="spellStart"/>
      <w:r>
        <w:rPr>
          <w:rFonts w:ascii="Verdana" w:eastAsia="Times New Roman" w:hAnsi="Verdana" w:cs="Calibri"/>
          <w:color w:val="000000"/>
          <w:sz w:val="20"/>
          <w:szCs w:val="20"/>
          <w:lang w:eastAsia="hu-HU"/>
        </w:rPr>
        <w:t>infografikák</w:t>
      </w:r>
      <w:proofErr w:type="spellEnd"/>
      <w:r>
        <w:rPr>
          <w:rFonts w:ascii="Verdana" w:eastAsia="Times New Roman" w:hAnsi="Verdana" w:cs="Calibri"/>
          <w:color w:val="000000"/>
          <w:sz w:val="20"/>
          <w:szCs w:val="20"/>
          <w:lang w:eastAsia="hu-HU"/>
        </w:rPr>
        <w:t xml:space="preserve"> alkalmazása lehetővé teszi egy tananyag, tananyagrész, ismeret összefoglaló megjelenítését élvezhető, könnyen átlátható és kezelhető formában </w:t>
      </w:r>
      <w:r w:rsidRPr="00BE0BC4">
        <w:rPr>
          <w:rFonts w:ascii="Verdana" w:eastAsia="Times New Roman" w:hAnsi="Verdana" w:cs="Calibri"/>
          <w:color w:val="000000"/>
          <w:sz w:val="20"/>
          <w:szCs w:val="20"/>
          <w:lang w:eastAsia="hu-HU"/>
        </w:rPr>
        <w:t>a</w:t>
      </w:r>
      <w:r>
        <w:rPr>
          <w:rFonts w:ascii="Verdana" w:eastAsia="Times New Roman" w:hAnsi="Verdana" w:cs="Calibri"/>
          <w:color w:val="000000"/>
          <w:sz w:val="20"/>
          <w:szCs w:val="20"/>
          <w:lang w:eastAsia="hu-HU"/>
        </w:rPr>
        <w:t xml:space="preserve"> </w:t>
      </w:r>
      <w:r w:rsidRPr="00BE0BC4">
        <w:rPr>
          <w:rFonts w:ascii="Verdana" w:eastAsia="Times New Roman" w:hAnsi="Verdana" w:cs="Calibri"/>
          <w:color w:val="000000"/>
          <w:sz w:val="20"/>
          <w:szCs w:val="20"/>
          <w:lang w:eastAsia="hu-HU"/>
        </w:rPr>
        <w:t>rajz,</w:t>
      </w:r>
      <w:r>
        <w:rPr>
          <w:rFonts w:ascii="Verdana" w:eastAsia="Times New Roman" w:hAnsi="Verdana" w:cs="Calibri"/>
          <w:color w:val="000000"/>
          <w:sz w:val="20"/>
          <w:szCs w:val="20"/>
          <w:lang w:eastAsia="hu-HU"/>
        </w:rPr>
        <w:t xml:space="preserve"> a </w:t>
      </w:r>
      <w:r w:rsidRPr="00BE0BC4">
        <w:rPr>
          <w:rFonts w:ascii="Verdana" w:eastAsia="Times New Roman" w:hAnsi="Verdana" w:cs="Calibri"/>
          <w:color w:val="000000"/>
          <w:sz w:val="20"/>
          <w:szCs w:val="20"/>
          <w:lang w:eastAsia="hu-HU"/>
        </w:rPr>
        <w:t>fénykép</w:t>
      </w:r>
      <w:r>
        <w:rPr>
          <w:rFonts w:ascii="Verdana" w:eastAsia="Times New Roman" w:hAnsi="Verdana" w:cs="Calibri"/>
          <w:color w:val="000000"/>
          <w:sz w:val="20"/>
          <w:szCs w:val="20"/>
          <w:lang w:eastAsia="hu-HU"/>
        </w:rPr>
        <w:t xml:space="preserve"> </w:t>
      </w:r>
      <w:r w:rsidRPr="00BE0BC4">
        <w:rPr>
          <w:rFonts w:ascii="Verdana" w:eastAsia="Times New Roman" w:hAnsi="Verdana" w:cs="Calibri"/>
          <w:color w:val="000000"/>
          <w:sz w:val="20"/>
          <w:szCs w:val="20"/>
          <w:lang w:eastAsia="hu-HU"/>
        </w:rPr>
        <w:t>és a</w:t>
      </w:r>
      <w:r>
        <w:rPr>
          <w:rFonts w:ascii="Verdana" w:eastAsia="Times New Roman" w:hAnsi="Verdana" w:cs="Calibri"/>
          <w:color w:val="000000"/>
          <w:sz w:val="20"/>
          <w:szCs w:val="20"/>
          <w:lang w:eastAsia="hu-HU"/>
        </w:rPr>
        <w:t xml:space="preserve"> s</w:t>
      </w:r>
      <w:r w:rsidRPr="00BE0BC4">
        <w:rPr>
          <w:rFonts w:ascii="Verdana" w:eastAsia="Times New Roman" w:hAnsi="Verdana" w:cs="Calibri"/>
          <w:color w:val="000000"/>
          <w:sz w:val="20"/>
          <w:szCs w:val="20"/>
          <w:lang w:eastAsia="hu-HU"/>
        </w:rPr>
        <w:t>zöveg</w:t>
      </w:r>
      <w:r>
        <w:rPr>
          <w:rFonts w:ascii="Verdana" w:eastAsia="Times New Roman" w:hAnsi="Verdana" w:cs="Calibri"/>
          <w:color w:val="000000"/>
          <w:sz w:val="20"/>
          <w:szCs w:val="20"/>
          <w:lang w:eastAsia="hu-HU"/>
        </w:rPr>
        <w:t xml:space="preserve"> együttes alkalmazásával.</w:t>
      </w:r>
    </w:p>
    <w:p w:rsidR="004C7093" w:rsidRPr="00570F76" w:rsidRDefault="00E94B8D" w:rsidP="00570F76">
      <w:pPr>
        <w:spacing w:before="120" w:after="0" w:line="276" w:lineRule="auto"/>
        <w:jc w:val="both"/>
        <w:rPr>
          <w:rFonts w:ascii="Verdana" w:hAnsi="Verdana"/>
          <w:sz w:val="20"/>
          <w:szCs w:val="20"/>
        </w:rPr>
      </w:pPr>
      <w:r w:rsidRPr="00570F76">
        <w:rPr>
          <w:rFonts w:ascii="Verdana" w:hAnsi="Verdana" w:cs="Times New Roman"/>
          <w:b/>
          <w:bCs/>
          <w:sz w:val="20"/>
          <w:szCs w:val="20"/>
        </w:rPr>
        <w:t>Módszertan</w:t>
      </w:r>
      <w:r w:rsidR="00470E73">
        <w:rPr>
          <w:rFonts w:ascii="Verdana" w:hAnsi="Verdana" w:cs="Times New Roman"/>
          <w:sz w:val="20"/>
          <w:szCs w:val="20"/>
        </w:rPr>
        <w:t>: k</w:t>
      </w:r>
      <w:r w:rsidRPr="00570F76">
        <w:rPr>
          <w:rFonts w:ascii="Verdana" w:hAnsi="Verdana" w:cs="Times New Roman"/>
          <w:sz w:val="20"/>
          <w:szCs w:val="20"/>
        </w:rPr>
        <w:t>ötetlen feladatmegoldó csoportmunka, tagolt idejű előadásmód (történetekkel, viccekkel tarkított, vitára serkentő feladatmegoldások)</w:t>
      </w:r>
      <w:r w:rsidR="00470E73">
        <w:rPr>
          <w:rFonts w:ascii="Verdana" w:hAnsi="Verdana" w:cs="Times New Roman"/>
          <w:sz w:val="20"/>
          <w:szCs w:val="20"/>
        </w:rPr>
        <w:t>.</w:t>
      </w:r>
      <w:bookmarkStart w:id="0" w:name="_GoBack"/>
      <w:bookmarkEnd w:id="0"/>
    </w:p>
    <w:p w:rsidR="004C7093" w:rsidRPr="00570F76" w:rsidRDefault="00E94B8D" w:rsidP="00570F76">
      <w:pPr>
        <w:spacing w:before="120" w:after="0" w:line="276" w:lineRule="auto"/>
        <w:jc w:val="both"/>
        <w:rPr>
          <w:rFonts w:ascii="Verdana" w:hAnsi="Verdana"/>
          <w:sz w:val="20"/>
          <w:szCs w:val="20"/>
        </w:rPr>
      </w:pPr>
      <w:r w:rsidRPr="00570F76">
        <w:rPr>
          <w:rFonts w:ascii="Verdana" w:hAnsi="Verdana" w:cs="Times New Roman"/>
          <w:b/>
          <w:bCs/>
          <w:sz w:val="20"/>
          <w:szCs w:val="20"/>
        </w:rPr>
        <w:t xml:space="preserve">Eszközök: </w:t>
      </w:r>
      <w:r w:rsidR="00470E73">
        <w:rPr>
          <w:rFonts w:ascii="Verdana" w:hAnsi="Verdana" w:cs="Times New Roman"/>
          <w:sz w:val="20"/>
          <w:szCs w:val="20"/>
        </w:rPr>
        <w:t>e</w:t>
      </w:r>
      <w:r w:rsidRPr="00570F76">
        <w:rPr>
          <w:rFonts w:ascii="Verdana" w:hAnsi="Verdana" w:cs="Times New Roman"/>
          <w:sz w:val="20"/>
          <w:szCs w:val="20"/>
        </w:rPr>
        <w:t xml:space="preserve">lőre megírt, több ponton mankókkal ellátott feladatok, </w:t>
      </w:r>
      <w:proofErr w:type="spellStart"/>
      <w:r w:rsidRPr="00570F76">
        <w:rPr>
          <w:rFonts w:ascii="Verdana" w:hAnsi="Verdana" w:cs="Times New Roman"/>
          <w:sz w:val="20"/>
          <w:szCs w:val="20"/>
        </w:rPr>
        <w:t>Teams</w:t>
      </w:r>
      <w:proofErr w:type="spellEnd"/>
      <w:r w:rsidRPr="00570F76">
        <w:rPr>
          <w:rFonts w:ascii="Verdana" w:hAnsi="Verdana" w:cs="Times New Roman"/>
          <w:sz w:val="20"/>
          <w:szCs w:val="20"/>
        </w:rPr>
        <w:t>-felület, elektromos tábla</w:t>
      </w:r>
      <w:r w:rsidR="00470E73">
        <w:rPr>
          <w:rFonts w:ascii="Verdana" w:hAnsi="Verdana" w:cs="Times New Roman"/>
          <w:sz w:val="20"/>
          <w:szCs w:val="20"/>
        </w:rPr>
        <w:t>.</w:t>
      </w:r>
    </w:p>
    <w:p w:rsidR="004C7093" w:rsidRPr="00570F76" w:rsidRDefault="00E94B8D" w:rsidP="00570F76">
      <w:pPr>
        <w:spacing w:before="120" w:after="0" w:line="276" w:lineRule="auto"/>
        <w:jc w:val="both"/>
        <w:rPr>
          <w:rFonts w:ascii="Verdana" w:hAnsi="Verdana"/>
          <w:sz w:val="20"/>
          <w:szCs w:val="20"/>
        </w:rPr>
      </w:pPr>
      <w:r w:rsidRPr="00570F76">
        <w:rPr>
          <w:rFonts w:ascii="Verdana" w:hAnsi="Verdana" w:cs="Times New Roman"/>
          <w:b/>
          <w:bCs/>
          <w:sz w:val="20"/>
          <w:szCs w:val="20"/>
        </w:rPr>
        <w:t xml:space="preserve">Fejlesztett </w:t>
      </w:r>
      <w:proofErr w:type="gramStart"/>
      <w:r w:rsidRPr="00570F76">
        <w:rPr>
          <w:rFonts w:ascii="Verdana" w:hAnsi="Verdana" w:cs="Times New Roman"/>
          <w:b/>
          <w:bCs/>
          <w:sz w:val="20"/>
          <w:szCs w:val="20"/>
        </w:rPr>
        <w:t>kompetenciák</w:t>
      </w:r>
      <w:proofErr w:type="gramEnd"/>
      <w:r w:rsidRPr="00570F76">
        <w:rPr>
          <w:rFonts w:ascii="Verdana" w:hAnsi="Verdana" w:cs="Times New Roman"/>
          <w:sz w:val="20"/>
          <w:szCs w:val="20"/>
        </w:rPr>
        <w:t>: logikus gondolkodás, modellalkotó képesség</w:t>
      </w:r>
    </w:p>
    <w:p w:rsidR="004C7093" w:rsidRPr="00570F76" w:rsidRDefault="00E94B8D" w:rsidP="00570F76">
      <w:pPr>
        <w:spacing w:before="120" w:after="0" w:line="276" w:lineRule="auto"/>
        <w:jc w:val="both"/>
        <w:rPr>
          <w:rFonts w:ascii="Verdana" w:hAnsi="Verdana"/>
          <w:sz w:val="20"/>
          <w:szCs w:val="20"/>
        </w:rPr>
      </w:pPr>
      <w:r w:rsidRPr="00570F76">
        <w:rPr>
          <w:rFonts w:ascii="Verdana" w:hAnsi="Verdana" w:cs="Times New Roman"/>
          <w:b/>
          <w:bCs/>
          <w:sz w:val="20"/>
          <w:szCs w:val="20"/>
        </w:rPr>
        <w:lastRenderedPageBreak/>
        <w:t>A jó gyakorlat illeszkedése az egyetem stratégiájához</w:t>
      </w:r>
      <w:r w:rsidR="00470E73">
        <w:rPr>
          <w:rFonts w:ascii="Verdana" w:hAnsi="Verdana" w:cs="Times New Roman"/>
          <w:sz w:val="20"/>
          <w:szCs w:val="20"/>
        </w:rPr>
        <w:t>: k</w:t>
      </w:r>
      <w:r w:rsidRPr="00570F76">
        <w:rPr>
          <w:rFonts w:ascii="Verdana" w:hAnsi="Verdana" w:cs="Times New Roman"/>
          <w:sz w:val="20"/>
          <w:szCs w:val="20"/>
        </w:rPr>
        <w:t xml:space="preserve">özösségi tanulás, </w:t>
      </w:r>
    </w:p>
    <w:p w:rsidR="004C7093" w:rsidRPr="00570F76" w:rsidRDefault="00E94B8D" w:rsidP="00570F76">
      <w:pPr>
        <w:spacing w:before="120" w:after="0" w:line="276" w:lineRule="auto"/>
        <w:jc w:val="both"/>
        <w:rPr>
          <w:rFonts w:ascii="Verdana" w:hAnsi="Verdana"/>
          <w:sz w:val="20"/>
          <w:szCs w:val="20"/>
        </w:rPr>
      </w:pPr>
      <w:r w:rsidRPr="00570F76">
        <w:rPr>
          <w:rFonts w:ascii="Verdana" w:hAnsi="Verdana" w:cs="Times New Roman"/>
          <w:b/>
          <w:bCs/>
          <w:sz w:val="20"/>
          <w:szCs w:val="20"/>
        </w:rPr>
        <w:t>A jó gyakorlat megvalósításának tanulságai</w:t>
      </w:r>
      <w:r w:rsidRPr="00570F76">
        <w:rPr>
          <w:rFonts w:ascii="Verdana" w:hAnsi="Verdana" w:cs="Times New Roman"/>
          <w:sz w:val="20"/>
          <w:szCs w:val="20"/>
        </w:rPr>
        <w:t xml:space="preserve">: megfelelő idő ráfordításával bárki képes elsajátítani az alapvető elveket, amelyek a rendezett </w:t>
      </w:r>
      <w:proofErr w:type="gramStart"/>
      <w:r w:rsidRPr="00570F76">
        <w:rPr>
          <w:rFonts w:ascii="Verdana" w:hAnsi="Verdana" w:cs="Times New Roman"/>
          <w:sz w:val="20"/>
          <w:szCs w:val="20"/>
        </w:rPr>
        <w:t>probléma</w:t>
      </w:r>
      <w:proofErr w:type="gramEnd"/>
      <w:r w:rsidRPr="00570F76">
        <w:rPr>
          <w:rFonts w:ascii="Verdana" w:hAnsi="Verdana" w:cs="Times New Roman"/>
          <w:sz w:val="20"/>
          <w:szCs w:val="20"/>
        </w:rPr>
        <w:t>megoldó gondolkodást segítik</w:t>
      </w:r>
      <w:r w:rsidR="00470E73">
        <w:rPr>
          <w:rFonts w:ascii="Verdana" w:hAnsi="Verdana" w:cs="Times New Roman"/>
          <w:sz w:val="20"/>
          <w:szCs w:val="20"/>
        </w:rPr>
        <w:t>.</w:t>
      </w:r>
    </w:p>
    <w:p w:rsidR="004C7093" w:rsidRPr="00570F76" w:rsidRDefault="00E94B8D" w:rsidP="00570F76">
      <w:pPr>
        <w:spacing w:before="120" w:after="0" w:line="276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570F76">
        <w:rPr>
          <w:rFonts w:ascii="Verdana" w:hAnsi="Verdana" w:cs="Times New Roman"/>
          <w:b/>
          <w:bCs/>
          <w:sz w:val="20"/>
          <w:szCs w:val="20"/>
        </w:rPr>
        <w:t>Adaptálhatóság</w:t>
      </w:r>
      <w:proofErr w:type="gramEnd"/>
      <w:r w:rsidRPr="00570F76">
        <w:rPr>
          <w:rFonts w:ascii="Verdana" w:hAnsi="Verdana" w:cs="Times New Roman"/>
          <w:b/>
          <w:bCs/>
          <w:sz w:val="20"/>
          <w:szCs w:val="20"/>
        </w:rPr>
        <w:t xml:space="preserve"> lehetőségei</w:t>
      </w:r>
      <w:r w:rsidRPr="00570F76">
        <w:rPr>
          <w:rFonts w:ascii="Verdana" w:hAnsi="Verdana" w:cs="Times New Roman"/>
          <w:sz w:val="20"/>
          <w:szCs w:val="20"/>
        </w:rPr>
        <w:t xml:space="preserve">: </w:t>
      </w:r>
      <w:r w:rsidRPr="00570F7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matematika oktatásához illeszthető</w:t>
      </w:r>
    </w:p>
    <w:p w:rsidR="004C7093" w:rsidRPr="00570F76" w:rsidRDefault="00E94B8D" w:rsidP="00570F76">
      <w:pPr>
        <w:spacing w:before="120" w:after="0" w:line="276" w:lineRule="auto"/>
        <w:jc w:val="both"/>
        <w:rPr>
          <w:rFonts w:ascii="Verdana" w:hAnsi="Verdana"/>
          <w:sz w:val="20"/>
          <w:szCs w:val="20"/>
        </w:rPr>
      </w:pPr>
      <w:r w:rsidRPr="00570F7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  <w:t>A jó gyakorlat elsajátításának időigénye</w:t>
      </w:r>
      <w:r w:rsidRPr="00570F7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: 2-4 óra</w:t>
      </w:r>
    </w:p>
    <w:p w:rsidR="00470E73" w:rsidRPr="00570F76" w:rsidRDefault="00470E73" w:rsidP="00470E73">
      <w:pPr>
        <w:spacing w:before="120" w:line="276" w:lineRule="auto"/>
        <w:jc w:val="both"/>
        <w:rPr>
          <w:rFonts w:ascii="Verdana" w:hAnsi="Verdana" w:cs="Times New Roman"/>
          <w:sz w:val="20"/>
          <w:szCs w:val="20"/>
        </w:rPr>
      </w:pPr>
      <w:r w:rsidRPr="00470E73">
        <w:rPr>
          <w:rFonts w:ascii="Verdana" w:hAnsi="Verdana" w:cs="Times New Roman"/>
          <w:b/>
          <w:sz w:val="20"/>
          <w:szCs w:val="20"/>
        </w:rPr>
        <w:t>A jó gyakorlat kidolgozója:</w:t>
      </w:r>
      <w:r>
        <w:rPr>
          <w:rFonts w:ascii="Verdana" w:hAnsi="Verdana" w:cs="Times New Roman"/>
          <w:sz w:val="20"/>
          <w:szCs w:val="20"/>
        </w:rPr>
        <w:t xml:space="preserve"> Dr. Hetesi Zsolt egyetemi docens, NKE VTK </w:t>
      </w:r>
      <w:r w:rsidRPr="00470E73">
        <w:rPr>
          <w:rFonts w:ascii="Verdana" w:hAnsi="Verdana" w:cs="Times New Roman"/>
          <w:sz w:val="20"/>
          <w:szCs w:val="20"/>
        </w:rPr>
        <w:t>Víz- és Környezetbiztonsági Tanszék</w:t>
      </w:r>
    </w:p>
    <w:sectPr w:rsidR="00470E73" w:rsidRPr="00570F7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33CBF"/>
    <w:multiLevelType w:val="hybridMultilevel"/>
    <w:tmpl w:val="3264B2F6"/>
    <w:lvl w:ilvl="0" w:tplc="EBF4A8E4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B4236"/>
    <w:multiLevelType w:val="hybridMultilevel"/>
    <w:tmpl w:val="A3ACA4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93"/>
    <w:rsid w:val="00470E73"/>
    <w:rsid w:val="004C7093"/>
    <w:rsid w:val="00570F76"/>
    <w:rsid w:val="00CC248C"/>
    <w:rsid w:val="00E9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436BE"/>
  <w15:docId w15:val="{243E6FF6-61B1-47C9-B9E3-761A93C8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qFormat/>
    <w:rsid w:val="006779E3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6779E3"/>
    <w:rPr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6779E3"/>
    <w:rPr>
      <w:b/>
      <w:bCs/>
      <w:sz w:val="20"/>
      <w:szCs w:val="20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6779E3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ohit Devanagari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6779E3"/>
    <w:pPr>
      <w:spacing w:line="240" w:lineRule="auto"/>
    </w:pPr>
    <w:rPr>
      <w:sz w:val="20"/>
      <w:szCs w:val="20"/>
    </w:rPr>
  </w:style>
  <w:style w:type="paragraph" w:styleId="Megjegyzstrgya">
    <w:name w:val="annotation subject"/>
    <w:basedOn w:val="Jegyzetszveg"/>
    <w:link w:val="MegjegyzstrgyaChar"/>
    <w:uiPriority w:val="99"/>
    <w:semiHidden/>
    <w:unhideWhenUsed/>
    <w:qFormat/>
    <w:rsid w:val="006779E3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6779E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F6466"/>
    <w:pPr>
      <w:ind w:left="720"/>
      <w:contextualSpacing/>
    </w:pPr>
  </w:style>
  <w:style w:type="table" w:styleId="Rcsostblzat">
    <w:name w:val="Table Grid"/>
    <w:basedOn w:val="Normltblzat"/>
    <w:uiPriority w:val="39"/>
    <w:rsid w:val="00821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link w:val="NincstrkzChar"/>
    <w:uiPriority w:val="1"/>
    <w:qFormat/>
    <w:rsid w:val="00570F76"/>
  </w:style>
  <w:style w:type="character" w:customStyle="1" w:styleId="NincstrkzChar">
    <w:name w:val="Nincs térköz Char"/>
    <w:link w:val="Nincstrkz"/>
    <w:uiPriority w:val="1"/>
    <w:locked/>
    <w:rsid w:val="00570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500</Words>
  <Characters>3451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Márta Korpics</dc:creator>
  <dc:description/>
  <cp:lastModifiedBy>Botos Virág</cp:lastModifiedBy>
  <cp:revision>12</cp:revision>
  <dcterms:created xsi:type="dcterms:W3CDTF">2020-12-02T12:07:00Z</dcterms:created>
  <dcterms:modified xsi:type="dcterms:W3CDTF">2021-07-13T12:31:00Z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